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bookmarkStart w:id="0" w:name="_GoBack"/>
      <w:r>
        <w:rPr>
          <w:rFonts w:hint="eastAsia" w:ascii="方正小标宋_GBK" w:eastAsia="方正小标宋_GBK"/>
          <w:sz w:val="32"/>
          <w:szCs w:val="32"/>
        </w:rPr>
        <w:t>校友企业招聘信息（四）</w:t>
      </w:r>
    </w:p>
    <w:p>
      <w:pPr>
        <w:jc w:val="center"/>
        <w:rPr>
          <w:rFonts w:ascii="方正小标宋_GBK" w:eastAsia="方正小标宋_GBK"/>
          <w:sz w:val="32"/>
          <w:szCs w:val="32"/>
        </w:rPr>
      </w:pPr>
    </w:p>
    <w:p>
      <w:pPr>
        <w:jc w:val="center"/>
        <w:rPr>
          <w:rFonts w:hint="eastAsia"/>
          <w:b/>
          <w:bCs/>
          <w:sz w:val="32"/>
          <w:szCs w:val="32"/>
        </w:rPr>
      </w:pPr>
      <w:r>
        <w:rPr>
          <w:rFonts w:hint="eastAsia"/>
          <w:b/>
          <w:bCs/>
          <w:sz w:val="32"/>
          <w:szCs w:val="32"/>
        </w:rPr>
        <w:t>江苏百胜科技有限公司</w:t>
      </w:r>
    </w:p>
    <w:bookmarkEnd w:id="0"/>
    <w:p>
      <w:pPr>
        <w:jc w:val="left"/>
        <w:rPr>
          <w:sz w:val="28"/>
          <w:szCs w:val="28"/>
        </w:rPr>
      </w:pPr>
      <w:r>
        <w:rPr>
          <w:rFonts w:hint="eastAsia"/>
          <w:sz w:val="28"/>
          <w:szCs w:val="28"/>
        </w:rPr>
        <w:t>校友简介：</w:t>
      </w:r>
    </w:p>
    <w:p>
      <w:pPr>
        <w:jc w:val="left"/>
        <w:rPr>
          <w:sz w:val="28"/>
          <w:szCs w:val="28"/>
        </w:rPr>
      </w:pPr>
      <w:r>
        <w:rPr>
          <w:rFonts w:hint="eastAsia"/>
          <w:sz w:val="28"/>
          <w:szCs w:val="28"/>
        </w:rPr>
        <w:t>王波，男，2005届毕业生，江苏百胜科技有限公司负责人</w:t>
      </w:r>
    </w:p>
    <w:p>
      <w:pPr>
        <w:jc w:val="left"/>
        <w:rPr>
          <w:sz w:val="28"/>
          <w:szCs w:val="28"/>
        </w:rPr>
      </w:pPr>
      <w:r>
        <w:rPr>
          <w:rFonts w:hint="eastAsia"/>
          <w:sz w:val="28"/>
          <w:szCs w:val="28"/>
        </w:rPr>
        <w:t>招聘信息见附件</w:t>
      </w:r>
    </w:p>
    <w:p>
      <w:pPr>
        <w:rPr>
          <w:sz w:val="28"/>
          <w:szCs w:val="28"/>
        </w:rPr>
      </w:pPr>
      <w:r>
        <w:rPr>
          <w:rFonts w:hint="eastAsia"/>
          <w:sz w:val="28"/>
          <w:szCs w:val="28"/>
        </w:rPr>
        <w:t>联系方式：</w:t>
      </w:r>
    </w:p>
    <w:p>
      <w:pPr>
        <w:rPr>
          <w:rFonts w:hint="eastAsia"/>
          <w:b/>
          <w:sz w:val="28"/>
          <w:szCs w:val="28"/>
        </w:rPr>
      </w:pPr>
      <w:r>
        <w:rPr>
          <w:rFonts w:hint="eastAsia"/>
          <w:b/>
          <w:sz w:val="28"/>
          <w:szCs w:val="28"/>
        </w:rPr>
        <w:t>公司地址：公司地区：南京市建业区奥体大街69号新城可以园04栋7楼</w:t>
      </w:r>
    </w:p>
    <w:p>
      <w:pPr>
        <w:rPr>
          <w:b/>
          <w:sz w:val="28"/>
          <w:szCs w:val="28"/>
        </w:rPr>
      </w:pPr>
      <w:r>
        <w:rPr>
          <w:rFonts w:hint="eastAsia"/>
          <w:b/>
          <w:sz w:val="28"/>
          <w:szCs w:val="28"/>
        </w:rPr>
        <w:t>联系人：汪经理15850784779   王经理15856929502</w:t>
      </w:r>
      <w:r>
        <w:rPr>
          <w:b/>
          <w:sz w:val="28"/>
          <w:szCs w:val="28"/>
        </w:rPr>
        <w:t xml:space="preserve"> </w:t>
      </w:r>
    </w:p>
    <w:p>
      <w:pPr>
        <w:rPr>
          <w:sz w:val="28"/>
          <w:szCs w:val="28"/>
        </w:rPr>
      </w:pPr>
      <w:r>
        <w:rPr>
          <w:b/>
          <w:sz w:val="28"/>
          <w:szCs w:val="28"/>
        </w:rPr>
        <w:t xml:space="preserve"> </w:t>
      </w:r>
      <w:r>
        <w:rPr>
          <w:rFonts w:hint="eastAsia"/>
          <w:b/>
          <w:sz w:val="28"/>
          <w:szCs w:val="28"/>
        </w:rPr>
        <w:t>简历投递邮箱：</w:t>
      </w:r>
      <w:r>
        <w:rPr>
          <w:b/>
          <w:sz w:val="28"/>
          <w:szCs w:val="28"/>
        </w:rPr>
        <w:t xml:space="preserve">185890032@qq.com             </w:t>
      </w:r>
      <w:r>
        <w:rPr>
          <w:rFonts w:hint="eastAsia"/>
          <w:b/>
          <w:sz w:val="28"/>
          <w:szCs w:val="28"/>
        </w:rPr>
        <w:t xml:space="preserve">  </w:t>
      </w:r>
    </w:p>
    <w:p>
      <w:pPr>
        <w:rPr>
          <w:rFonts w:ascii="宋体" w:hAnsi="宋体"/>
          <w:b/>
          <w:sz w:val="28"/>
          <w:szCs w:val="28"/>
        </w:rPr>
      </w:pPr>
      <w:r>
        <w:rPr>
          <w:rFonts w:hint="eastAsia"/>
          <w:sz w:val="28"/>
          <w:szCs w:val="28"/>
        </w:rPr>
        <w:t>请2019届有意愿毕业生将求职简历发到</w:t>
      </w:r>
      <w:r>
        <w:rPr>
          <w:rFonts w:hint="eastAsia" w:ascii="宋体" w:hAnsi="宋体"/>
          <w:sz w:val="28"/>
          <w:szCs w:val="28"/>
        </w:rPr>
        <w:t>以上邮箱。</w:t>
      </w:r>
    </w:p>
    <w:p>
      <w:pPr>
        <w:rPr>
          <w:sz w:val="28"/>
          <w:szCs w:val="28"/>
        </w:rPr>
      </w:pPr>
      <w:r>
        <w:rPr>
          <w:rFonts w:hint="eastAsia"/>
          <w:sz w:val="28"/>
          <w:szCs w:val="28"/>
        </w:rPr>
        <w:t>企业宣传会另行通知。</w:t>
      </w:r>
    </w:p>
    <w:p>
      <w:pPr>
        <w:rPr>
          <w:b/>
          <w:sz w:val="28"/>
          <w:szCs w:val="28"/>
        </w:rPr>
      </w:pPr>
    </w:p>
    <w:p>
      <w:pPr>
        <w:rPr>
          <w:b/>
          <w:sz w:val="28"/>
          <w:szCs w:val="28"/>
        </w:rPr>
      </w:pPr>
    </w:p>
    <w:p>
      <w:pPr>
        <w:rPr>
          <w:sz w:val="28"/>
          <w:szCs w:val="28"/>
        </w:rPr>
      </w:pPr>
      <w:r>
        <w:rPr>
          <w:rFonts w:hint="eastAsia"/>
          <w:b/>
          <w:sz w:val="28"/>
          <w:szCs w:val="28"/>
        </w:rPr>
        <w:t xml:space="preserve">                                       </w:t>
      </w:r>
      <w:r>
        <w:rPr>
          <w:rFonts w:hint="eastAsia"/>
          <w:sz w:val="28"/>
          <w:szCs w:val="28"/>
        </w:rPr>
        <w:t xml:space="preserve">    就创中心</w:t>
      </w:r>
    </w:p>
    <w:p>
      <w:pPr>
        <w:ind w:firstLine="5600" w:firstLineChars="2000"/>
        <w:rPr>
          <w:sz w:val="28"/>
          <w:szCs w:val="28"/>
        </w:rPr>
      </w:pPr>
      <w:r>
        <w:rPr>
          <w:rFonts w:hint="eastAsia"/>
          <w:sz w:val="28"/>
          <w:szCs w:val="28"/>
        </w:rPr>
        <w:t>2018年10月16日</w:t>
      </w: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jc w:val="center"/>
        <w:rPr>
          <w:rFonts w:hint="eastAsia"/>
          <w:b/>
          <w:bCs/>
          <w:sz w:val="32"/>
          <w:szCs w:val="32"/>
        </w:rPr>
      </w:pPr>
      <w:r>
        <w:rPr>
          <w:rFonts w:hint="eastAsia"/>
          <w:b/>
          <w:bCs/>
          <w:sz w:val="32"/>
          <w:szCs w:val="32"/>
        </w:rPr>
        <w:t>江苏百胜科技有限公司招聘信息</w:t>
      </w:r>
    </w:p>
    <w:p>
      <w:pPr>
        <w:jc w:val="center"/>
        <w:rPr>
          <w:rFonts w:hint="eastAsia"/>
          <w:b/>
          <w:bCs/>
          <w:sz w:val="32"/>
          <w:szCs w:val="32"/>
        </w:rPr>
      </w:pPr>
    </w:p>
    <w:p>
      <w:pPr>
        <w:pStyle w:val="13"/>
        <w:widowControl/>
        <w:shd w:val="clear" w:color="auto" w:fill="FFFFFF"/>
        <w:ind w:firstLine="420"/>
        <w:jc w:val="left"/>
        <w:rPr>
          <w:rFonts w:hint="eastAsia" w:ascii="仿宋_GB2312" w:hAnsi="华文宋体" w:eastAsia="仿宋_GB2312" w:cs="华文宋体"/>
          <w:color w:val="001428"/>
          <w:spacing w:val="18"/>
          <w:kern w:val="0"/>
          <w:sz w:val="28"/>
          <w:szCs w:val="28"/>
          <w:u w:color="001428"/>
        </w:rPr>
      </w:pPr>
      <w:r>
        <w:rPr>
          <w:rFonts w:hint="eastAsia" w:ascii="仿宋_GB2312" w:eastAsia="仿宋_GB2312"/>
          <w:sz w:val="28"/>
          <w:szCs w:val="28"/>
          <w:lang w:val="zh-TW" w:eastAsia="zh-TW"/>
        </w:rPr>
        <w:t>步步高教育电子有限公司是广东步步高电子工业有限公司的全资子公司，于</w:t>
      </w:r>
      <w:r>
        <w:rPr>
          <w:rFonts w:hint="eastAsia" w:ascii="仿宋_GB2312" w:hAnsi="华文宋体" w:eastAsia="仿宋_GB2312"/>
          <w:sz w:val="28"/>
          <w:szCs w:val="28"/>
        </w:rPr>
        <w:t>1995</w:t>
      </w:r>
      <w:r>
        <w:rPr>
          <w:rFonts w:hint="eastAsia" w:ascii="仿宋_GB2312" w:eastAsia="仿宋_GB2312"/>
          <w:sz w:val="28"/>
          <w:szCs w:val="28"/>
          <w:lang w:val="zh-TW" w:eastAsia="zh-TW"/>
        </w:rPr>
        <w:t>年在广东省东莞市成立</w:t>
      </w:r>
      <w:r>
        <w:rPr>
          <w:rFonts w:hint="eastAsia" w:ascii="仿宋_GB2312" w:eastAsia="仿宋_GB2312"/>
          <w:color w:val="001428"/>
          <w:spacing w:val="12"/>
          <w:kern w:val="0"/>
          <w:sz w:val="28"/>
          <w:szCs w:val="28"/>
          <w:u w:color="001428"/>
          <w:lang w:val="zh-TW" w:eastAsia="zh-TW"/>
        </w:rPr>
        <w:t>。教育电子公司始终致力于电教产品的研发、生产、销售和服务，产品涵盖学习机、学习电脑、电子辞典、点读机、复读机、早教机等多个品类。经过十多年的发展，步步高教育电子从行业中脱颖而出，产品深受消费者青睐，销量稳居行业前列。</w:t>
      </w:r>
    </w:p>
    <w:p>
      <w:pPr>
        <w:pStyle w:val="13"/>
        <w:ind w:firstLine="480"/>
        <w:rPr>
          <w:rFonts w:hint="eastAsia" w:ascii="仿宋_GB2312" w:hAnsi="华文宋体" w:eastAsia="仿宋_GB2312" w:cs="华文宋体"/>
          <w:sz w:val="28"/>
          <w:szCs w:val="28"/>
          <w:lang w:val="zh-TW" w:eastAsia="zh-TW"/>
        </w:rPr>
      </w:pPr>
      <w:r>
        <w:rPr>
          <w:rFonts w:hint="eastAsia" w:ascii="仿宋_GB2312" w:eastAsia="仿宋_GB2312"/>
          <w:sz w:val="28"/>
          <w:szCs w:val="28"/>
          <w:lang w:val="zh-TW" w:eastAsia="zh-TW"/>
        </w:rPr>
        <w:t>江苏百胜科技有限公司坐落在南京奥体大街新城科技园，系广东步步高电子工业有限公司全系列产品在江苏、安徽两省的总代理，现主要经营产品有：家教机，点读机等。</w:t>
      </w:r>
    </w:p>
    <w:p>
      <w:pPr>
        <w:pStyle w:val="13"/>
        <w:rPr>
          <w:rFonts w:hint="eastAsia" w:ascii="仿宋_GB2312" w:hAnsi="华文宋体" w:eastAsia="仿宋_GB2312" w:cs="华文宋体"/>
          <w:sz w:val="28"/>
          <w:szCs w:val="28"/>
          <w:lang w:val="zh-TW" w:eastAsia="zh-TW"/>
        </w:rPr>
      </w:pPr>
      <w:r>
        <w:rPr>
          <w:rFonts w:hint="eastAsia" w:ascii="仿宋_GB2312" w:eastAsia="仿宋_GB2312"/>
          <w:sz w:val="28"/>
          <w:szCs w:val="28"/>
          <w:lang w:val="zh-TW" w:eastAsia="zh-TW"/>
        </w:rPr>
        <w:t xml:space="preserve">    公司秉承本分诚信的工作理念，员工团结和谐，力求给消费者提供满意的产品与服务，不懈进取、愿景：做世界一流产品。成为更健康、更长久的企业。</w:t>
      </w:r>
    </w:p>
    <w:p>
      <w:pPr>
        <w:pStyle w:val="13"/>
        <w:rPr>
          <w:rFonts w:hint="eastAsia" w:ascii="仿宋_GB2312" w:hAnsi="华文宋体" w:eastAsia="仿宋_GB2312" w:cs="华文宋体"/>
          <w:sz w:val="28"/>
          <w:szCs w:val="28"/>
        </w:rPr>
      </w:pPr>
      <w:r>
        <w:rPr>
          <w:rFonts w:hint="eastAsia" w:ascii="仿宋_GB2312" w:hAnsi="华文宋体" w:eastAsia="仿宋_GB2312"/>
          <w:sz w:val="28"/>
          <w:szCs w:val="28"/>
        </w:rPr>
        <w:t xml:space="preserve">       </w:t>
      </w:r>
      <w:r>
        <w:rPr>
          <w:rFonts w:hint="eastAsia" w:ascii="仿宋_GB2312" w:eastAsia="仿宋_GB2312"/>
          <w:sz w:val="28"/>
          <w:szCs w:val="28"/>
          <w:lang w:val="zh-TW" w:eastAsia="zh-TW"/>
        </w:rPr>
        <w:t>苏皖地区各设有</w:t>
      </w:r>
      <w:r>
        <w:rPr>
          <w:rFonts w:hint="eastAsia" w:ascii="仿宋_GB2312" w:hAnsi="华文宋体" w:eastAsia="仿宋_GB2312"/>
          <w:sz w:val="28"/>
          <w:szCs w:val="28"/>
          <w:lang w:val="zh-TW" w:eastAsia="zh-TW"/>
        </w:rPr>
        <w:t>30</w:t>
      </w:r>
      <w:r>
        <w:rPr>
          <w:rFonts w:hint="eastAsia" w:ascii="仿宋_GB2312" w:eastAsia="仿宋_GB2312"/>
          <w:sz w:val="28"/>
          <w:szCs w:val="28"/>
          <w:lang w:val="zh-TW" w:eastAsia="zh-TW"/>
        </w:rPr>
        <w:t>多家代理公司，随着各分公司规模的不断扩大，现招聘：</w:t>
      </w:r>
    </w:p>
    <w:p>
      <w:pPr>
        <w:pStyle w:val="13"/>
        <w:rPr>
          <w:rFonts w:hint="eastAsia" w:ascii="仿宋_GB2312" w:hAnsi="华文宋体" w:eastAsia="仿宋_GB2312" w:cs="华文宋体"/>
          <w:b/>
          <w:sz w:val="28"/>
          <w:szCs w:val="28"/>
        </w:rPr>
      </w:pPr>
      <w:r>
        <w:rPr>
          <w:rFonts w:hint="eastAsia" w:ascii="仿宋_GB2312" w:eastAsia="仿宋_GB2312"/>
          <w:sz w:val="28"/>
          <w:szCs w:val="28"/>
          <w:lang w:val="zh-TW" w:eastAsia="zh-TW"/>
        </w:rPr>
        <w:t>招聘岗位：</w:t>
      </w:r>
      <w:r>
        <w:rPr>
          <w:rFonts w:hint="eastAsia" w:ascii="仿宋_GB2312" w:eastAsia="仿宋_GB2312"/>
          <w:b/>
          <w:sz w:val="28"/>
          <w:szCs w:val="28"/>
          <w:lang w:val="zh-TW" w:eastAsia="zh-TW"/>
        </w:rPr>
        <w:t>苏皖业务人员、培训师、渠道专员</w:t>
      </w:r>
    </w:p>
    <w:p>
      <w:pPr>
        <w:pStyle w:val="13"/>
        <w:rPr>
          <w:rFonts w:hint="eastAsia" w:ascii="仿宋_GB2312" w:hAnsi="华文宋体" w:eastAsia="仿宋_GB2312" w:cs="华文宋体"/>
          <w:sz w:val="28"/>
          <w:szCs w:val="28"/>
          <w:lang w:val="zh-TW" w:eastAsia="zh-TW"/>
        </w:rPr>
      </w:pPr>
      <w:r>
        <w:rPr>
          <w:rFonts w:hint="eastAsia" w:ascii="仿宋_GB2312" w:eastAsia="仿宋_GB2312"/>
          <w:sz w:val="28"/>
          <w:szCs w:val="28"/>
          <w:lang w:val="zh-TW" w:eastAsia="zh-TW"/>
        </w:rPr>
        <w:t>具体要求：</w:t>
      </w:r>
    </w:p>
    <w:p>
      <w:pPr>
        <w:pStyle w:val="13"/>
        <w:rPr>
          <w:rFonts w:hint="eastAsia" w:ascii="仿宋_GB2312" w:hAnsi="华文宋体" w:eastAsia="仿宋_GB2312" w:cs="华文宋体"/>
          <w:kern w:val="0"/>
          <w:sz w:val="28"/>
          <w:szCs w:val="28"/>
        </w:rPr>
      </w:pPr>
      <w:r>
        <w:rPr>
          <w:rFonts w:hint="eastAsia" w:ascii="仿宋_GB2312" w:hAnsi="华文宋体" w:eastAsia="仿宋_GB2312"/>
          <w:sz w:val="28"/>
          <w:szCs w:val="28"/>
          <w:lang w:val="zh-TW" w:eastAsia="zh-TW"/>
        </w:rPr>
        <w:t xml:space="preserve"> </w:t>
      </w:r>
      <w:r>
        <w:rPr>
          <w:rFonts w:hint="eastAsia" w:ascii="仿宋_GB2312" w:eastAsia="仿宋_GB2312"/>
          <w:sz w:val="28"/>
          <w:szCs w:val="28"/>
          <w:lang w:val="zh-TW" w:eastAsia="zh-TW"/>
        </w:rPr>
        <w:t xml:space="preserve">      本科以上学历，善于沟通，性格稳重，应届生优先。</w:t>
      </w:r>
      <w:r>
        <w:rPr>
          <w:rFonts w:hint="eastAsia" w:ascii="仿宋_GB2312" w:hAnsi="华文宋体" w:eastAsia="仿宋_GB2312"/>
          <w:sz w:val="28"/>
          <w:szCs w:val="28"/>
          <w:lang w:val="zh-TW" w:eastAsia="zh-TW"/>
        </w:rPr>
        <w:t xml:space="preserve">  </w:t>
      </w:r>
    </w:p>
    <w:p>
      <w:pPr>
        <w:pStyle w:val="13"/>
        <w:spacing w:line="300" w:lineRule="auto"/>
        <w:jc w:val="left"/>
        <w:rPr>
          <w:rFonts w:hint="eastAsia" w:ascii="仿宋_GB2312" w:hAnsi="华文宋体" w:eastAsia="仿宋_GB2312" w:cs="华文宋体"/>
          <w:kern w:val="0"/>
          <w:sz w:val="28"/>
          <w:szCs w:val="28"/>
        </w:rPr>
      </w:pPr>
      <w:r>
        <w:rPr>
          <w:rFonts w:hint="eastAsia" w:ascii="仿宋_GB2312" w:hAnsi="华文宋体" w:eastAsia="仿宋_GB2312"/>
          <w:kern w:val="0"/>
          <w:sz w:val="28"/>
          <w:szCs w:val="28"/>
          <w:lang w:val="zh-TW" w:eastAsia="zh-TW"/>
        </w:rPr>
        <w:t xml:space="preserve"> </w:t>
      </w:r>
      <w:r>
        <w:rPr>
          <w:rFonts w:hint="eastAsia" w:ascii="仿宋_GB2312" w:hAnsi="华文宋体" w:eastAsia="仿宋_GB2312"/>
          <w:kern w:val="0"/>
          <w:sz w:val="28"/>
          <w:szCs w:val="28"/>
        </w:rPr>
        <w:t xml:space="preserve">      </w:t>
      </w:r>
      <w:r>
        <w:rPr>
          <w:rFonts w:hint="eastAsia" w:ascii="仿宋_GB2312" w:eastAsia="仿宋_GB2312"/>
          <w:kern w:val="0"/>
          <w:sz w:val="28"/>
          <w:szCs w:val="28"/>
          <w:lang w:val="zh-TW" w:eastAsia="zh-TW"/>
        </w:rPr>
        <w:t>责任心强，吃苦耐劳，具有团队精神。</w:t>
      </w:r>
    </w:p>
    <w:p>
      <w:pPr>
        <w:pStyle w:val="13"/>
        <w:spacing w:line="300" w:lineRule="auto"/>
        <w:jc w:val="left"/>
        <w:rPr>
          <w:rFonts w:hint="eastAsia" w:ascii="仿宋_GB2312" w:eastAsia="仿宋_GB2312"/>
          <w:kern w:val="0"/>
          <w:sz w:val="28"/>
          <w:szCs w:val="28"/>
          <w:lang w:val="zh-TW"/>
        </w:rPr>
      </w:pPr>
      <w:r>
        <w:rPr>
          <w:rFonts w:hint="eastAsia" w:ascii="仿宋_GB2312" w:hAnsi="华文宋体" w:eastAsia="仿宋_GB2312"/>
          <w:kern w:val="0"/>
          <w:sz w:val="28"/>
          <w:szCs w:val="28"/>
        </w:rPr>
        <w:t xml:space="preserve">       </w:t>
      </w:r>
      <w:r>
        <w:rPr>
          <w:rFonts w:hint="eastAsia" w:ascii="仿宋_GB2312" w:eastAsia="仿宋_GB2312"/>
          <w:kern w:val="0"/>
          <w:sz w:val="28"/>
          <w:szCs w:val="28"/>
          <w:lang w:val="zh-TW" w:eastAsia="zh-TW"/>
        </w:rPr>
        <w:t>能适应长期出差，具备一定的沟通能力。</w:t>
      </w:r>
      <w:r>
        <w:rPr>
          <w:rFonts w:hint="eastAsia" w:ascii="仿宋_GB2312" w:eastAsia="仿宋_GB2312"/>
          <w:sz w:val="28"/>
          <w:szCs w:val="28"/>
        </w:rPr>
        <w:br w:type="textWrapping"/>
      </w:r>
      <w:r>
        <w:rPr>
          <w:rFonts w:hint="eastAsia" w:ascii="仿宋_GB2312" w:eastAsia="仿宋_GB2312"/>
          <w:sz w:val="28"/>
          <w:szCs w:val="28"/>
          <w:lang w:val="zh-TW" w:eastAsia="zh-TW"/>
        </w:rPr>
        <w:t>工作地点：南京（工作范围：江苏、安徽）</w:t>
      </w:r>
      <w:r>
        <w:rPr>
          <w:rFonts w:hint="eastAsia" w:ascii="仿宋_GB2312" w:eastAsia="仿宋_GB2312"/>
          <w:kern w:val="0"/>
          <w:sz w:val="28"/>
          <w:szCs w:val="28"/>
        </w:rPr>
        <w:br w:type="textWrapping"/>
      </w:r>
      <w:r>
        <w:rPr>
          <w:rFonts w:hint="eastAsia" w:ascii="仿宋_GB2312" w:eastAsia="仿宋_GB2312"/>
          <w:kern w:val="0"/>
          <w:sz w:val="28"/>
          <w:szCs w:val="28"/>
          <w:lang w:val="zh-TW" w:eastAsia="zh-TW"/>
        </w:rPr>
        <w:t>薪资福利：</w:t>
      </w:r>
      <w:r>
        <w:rPr>
          <w:rFonts w:hint="eastAsia" w:ascii="仿宋_GB2312" w:eastAsia="仿宋_GB2312"/>
          <w:kern w:val="0"/>
          <w:sz w:val="28"/>
          <w:szCs w:val="28"/>
          <w:lang w:val="zh-TW" w:eastAsia="zh-TW"/>
        </w:rPr>
        <w:br w:type="textWrapping"/>
      </w:r>
      <w:r>
        <w:rPr>
          <w:rFonts w:hint="eastAsia" w:ascii="仿宋_GB2312" w:hAnsi="华文宋体" w:eastAsia="仿宋_GB2312"/>
          <w:kern w:val="0"/>
          <w:sz w:val="28"/>
          <w:szCs w:val="28"/>
          <w:lang w:val="zh-TW" w:eastAsia="zh-TW"/>
        </w:rPr>
        <w:t xml:space="preserve">        </w:t>
      </w:r>
      <w:r>
        <w:rPr>
          <w:rFonts w:hint="eastAsia" w:ascii="仿宋_GB2312" w:hAnsi="华文宋体" w:eastAsia="仿宋_GB2312"/>
          <w:kern w:val="0"/>
          <w:sz w:val="28"/>
          <w:szCs w:val="28"/>
        </w:rPr>
        <w:t>1</w:t>
      </w:r>
      <w:r>
        <w:rPr>
          <w:rFonts w:hint="eastAsia" w:ascii="仿宋_GB2312" w:eastAsia="仿宋_GB2312"/>
          <w:kern w:val="0"/>
          <w:sz w:val="28"/>
          <w:szCs w:val="28"/>
          <w:lang w:val="zh-TW" w:eastAsia="zh-TW"/>
        </w:rPr>
        <w:t>、职员可享受国家规定相关的福利待遇。</w:t>
      </w:r>
      <w:r>
        <w:rPr>
          <w:rFonts w:hint="eastAsia" w:ascii="仿宋_GB2312" w:eastAsia="仿宋_GB2312"/>
          <w:kern w:val="0"/>
          <w:sz w:val="28"/>
          <w:szCs w:val="28"/>
          <w:lang w:val="zh-TW" w:eastAsia="zh-TW"/>
        </w:rPr>
        <w:br w:type="textWrapping"/>
      </w:r>
      <w:r>
        <w:rPr>
          <w:rFonts w:hint="eastAsia" w:ascii="仿宋_GB2312" w:hAnsi="华文宋体" w:eastAsia="仿宋_GB2312"/>
          <w:kern w:val="0"/>
          <w:sz w:val="28"/>
          <w:szCs w:val="28"/>
          <w:lang w:val="zh-TW" w:eastAsia="zh-TW"/>
        </w:rPr>
        <w:t xml:space="preserve">        </w:t>
      </w:r>
      <w:r>
        <w:rPr>
          <w:rFonts w:hint="eastAsia" w:ascii="仿宋_GB2312" w:hAnsi="华文宋体" w:eastAsia="仿宋_GB2312"/>
          <w:kern w:val="0"/>
          <w:sz w:val="28"/>
          <w:szCs w:val="28"/>
        </w:rPr>
        <w:t>2</w:t>
      </w:r>
      <w:r>
        <w:rPr>
          <w:rFonts w:hint="eastAsia" w:ascii="仿宋_GB2312" w:eastAsia="仿宋_GB2312"/>
          <w:kern w:val="0"/>
          <w:sz w:val="28"/>
          <w:szCs w:val="28"/>
          <w:lang w:val="zh-TW" w:eastAsia="zh-TW"/>
        </w:rPr>
        <w:t>、试用期薪资</w:t>
      </w:r>
      <w:r>
        <w:rPr>
          <w:rFonts w:hint="eastAsia" w:ascii="仿宋_GB2312" w:hAnsi="华文宋体" w:eastAsia="仿宋_GB2312"/>
          <w:kern w:val="0"/>
          <w:sz w:val="28"/>
          <w:szCs w:val="28"/>
          <w:lang w:val="zh-TW" w:eastAsia="zh-TW"/>
        </w:rPr>
        <w:t>4</w:t>
      </w:r>
      <w:r>
        <w:rPr>
          <w:rFonts w:hint="eastAsia" w:ascii="仿宋_GB2312" w:hAnsi="华文宋体" w:eastAsia="仿宋_GB2312"/>
          <w:kern w:val="0"/>
          <w:sz w:val="28"/>
          <w:szCs w:val="28"/>
        </w:rPr>
        <w:t>000</w:t>
      </w:r>
      <w:r>
        <w:rPr>
          <w:rFonts w:hint="eastAsia" w:ascii="仿宋_GB2312" w:eastAsia="仿宋_GB2312"/>
          <w:kern w:val="0"/>
          <w:sz w:val="28"/>
          <w:szCs w:val="28"/>
          <w:lang w:val="zh-TW" w:eastAsia="zh-TW"/>
        </w:rPr>
        <w:t>元，试用期</w:t>
      </w:r>
      <w:r>
        <w:rPr>
          <w:rFonts w:hint="eastAsia" w:ascii="仿宋_GB2312" w:hAnsi="华文宋体" w:eastAsia="仿宋_GB2312"/>
          <w:kern w:val="0"/>
          <w:sz w:val="28"/>
          <w:szCs w:val="28"/>
        </w:rPr>
        <w:t>1</w:t>
      </w:r>
      <w:r>
        <w:rPr>
          <w:rFonts w:hint="eastAsia" w:ascii="仿宋_GB2312" w:eastAsia="仿宋_GB2312"/>
          <w:kern w:val="0"/>
          <w:sz w:val="28"/>
          <w:szCs w:val="28"/>
          <w:lang w:val="zh-TW" w:eastAsia="zh-TW"/>
        </w:rPr>
        <w:t>到</w:t>
      </w:r>
      <w:r>
        <w:rPr>
          <w:rFonts w:hint="eastAsia" w:ascii="仿宋_GB2312" w:hAnsi="华文宋体" w:eastAsia="仿宋_GB2312"/>
          <w:kern w:val="0"/>
          <w:sz w:val="28"/>
          <w:szCs w:val="28"/>
        </w:rPr>
        <w:t>2</w:t>
      </w:r>
      <w:r>
        <w:rPr>
          <w:rFonts w:hint="eastAsia" w:ascii="仿宋_GB2312" w:eastAsia="仿宋_GB2312"/>
          <w:kern w:val="0"/>
          <w:sz w:val="28"/>
          <w:szCs w:val="28"/>
          <w:lang w:val="zh-TW" w:eastAsia="zh-TW"/>
        </w:rPr>
        <w:t>个月；年薪</w:t>
      </w:r>
      <w:r>
        <w:rPr>
          <w:rFonts w:hint="eastAsia" w:ascii="仿宋_GB2312" w:hAnsi="华文宋体" w:eastAsia="仿宋_GB2312"/>
          <w:kern w:val="0"/>
          <w:sz w:val="28"/>
          <w:szCs w:val="28"/>
          <w:lang w:val="zh-TW" w:eastAsia="zh-TW"/>
        </w:rPr>
        <w:t>6</w:t>
      </w:r>
      <w:r>
        <w:rPr>
          <w:rFonts w:hint="eastAsia" w:ascii="仿宋_GB2312" w:hAnsi="华文宋体" w:eastAsia="仿宋_GB2312"/>
          <w:kern w:val="0"/>
          <w:sz w:val="28"/>
          <w:szCs w:val="28"/>
        </w:rPr>
        <w:t>-10</w:t>
      </w:r>
      <w:r>
        <w:rPr>
          <w:rFonts w:hint="eastAsia" w:ascii="仿宋_GB2312" w:eastAsia="仿宋_GB2312"/>
          <w:kern w:val="0"/>
          <w:sz w:val="28"/>
          <w:szCs w:val="28"/>
          <w:lang w:val="zh-TW" w:eastAsia="zh-TW"/>
        </w:rPr>
        <w:t>万。</w:t>
      </w:r>
      <w:r>
        <w:rPr>
          <w:rFonts w:hint="eastAsia" w:ascii="仿宋_GB2312" w:eastAsia="仿宋_GB2312"/>
          <w:kern w:val="0"/>
          <w:sz w:val="28"/>
          <w:szCs w:val="28"/>
          <w:lang w:val="zh-TW" w:eastAsia="zh-TW"/>
        </w:rPr>
        <w:br w:type="textWrapping"/>
      </w:r>
      <w:r>
        <w:rPr>
          <w:rFonts w:hint="eastAsia" w:ascii="仿宋_GB2312" w:hAnsi="华文宋体" w:eastAsia="仿宋_GB2312"/>
          <w:kern w:val="0"/>
          <w:sz w:val="28"/>
          <w:szCs w:val="28"/>
          <w:lang w:val="zh-TW" w:eastAsia="zh-TW"/>
        </w:rPr>
        <w:t xml:space="preserve">        </w:t>
      </w:r>
      <w:r>
        <w:rPr>
          <w:rFonts w:hint="eastAsia" w:ascii="仿宋_GB2312" w:hAnsi="华文宋体" w:eastAsia="仿宋_GB2312"/>
          <w:kern w:val="0"/>
          <w:sz w:val="28"/>
          <w:szCs w:val="28"/>
        </w:rPr>
        <w:t>3</w:t>
      </w:r>
      <w:r>
        <w:rPr>
          <w:rFonts w:hint="eastAsia" w:ascii="仿宋_GB2312" w:eastAsia="仿宋_GB2312"/>
          <w:kern w:val="0"/>
          <w:sz w:val="28"/>
          <w:szCs w:val="28"/>
          <w:lang w:val="zh-TW" w:eastAsia="zh-TW"/>
        </w:rPr>
        <w:t>、</w:t>
      </w:r>
      <w:r>
        <w:rPr>
          <w:rFonts w:hint="eastAsia" w:ascii="仿宋_GB2312" w:eastAsia="仿宋_GB2312"/>
          <w:kern w:val="0"/>
          <w:sz w:val="28"/>
          <w:szCs w:val="28"/>
          <w:lang w:val="zh-CN"/>
        </w:rPr>
        <w:t>定期体检、旅游、</w:t>
      </w:r>
      <w:r>
        <w:rPr>
          <w:rFonts w:hint="eastAsia" w:ascii="仿宋_GB2312" w:eastAsia="仿宋_GB2312"/>
          <w:kern w:val="0"/>
          <w:sz w:val="28"/>
          <w:szCs w:val="28"/>
          <w:lang w:val="zh-TW" w:eastAsia="zh-TW"/>
        </w:rPr>
        <w:t>节假日、生日</w:t>
      </w:r>
      <w:r>
        <w:rPr>
          <w:rFonts w:hint="eastAsia" w:ascii="仿宋_GB2312" w:eastAsia="仿宋_GB2312"/>
          <w:kern w:val="0"/>
          <w:sz w:val="28"/>
          <w:szCs w:val="28"/>
          <w:lang w:val="zh-CN"/>
        </w:rPr>
        <w:t>、通讯、餐补、出差等</w:t>
      </w:r>
      <w:r>
        <w:rPr>
          <w:rFonts w:hint="eastAsia" w:ascii="仿宋_GB2312" w:eastAsia="仿宋_GB2312"/>
          <w:kern w:val="0"/>
          <w:sz w:val="28"/>
          <w:szCs w:val="28"/>
          <w:lang w:val="zh-TW" w:eastAsia="zh-TW"/>
        </w:rPr>
        <w:t>补贴。</w:t>
      </w:r>
    </w:p>
    <w:p>
      <w:pPr>
        <w:pStyle w:val="13"/>
        <w:spacing w:line="300" w:lineRule="auto"/>
        <w:jc w:val="left"/>
        <w:rPr>
          <w:rFonts w:hint="eastAsia" w:ascii="仿宋_GB2312" w:hAnsi="华文宋体" w:eastAsia="仿宋_GB2312" w:cs="华文宋体"/>
          <w:kern w:val="0"/>
          <w:sz w:val="28"/>
          <w:szCs w:val="28"/>
          <w:lang w:val="zh-TW" w:eastAsia="zh-TW"/>
        </w:rPr>
      </w:pPr>
      <w:r>
        <w:rPr>
          <w:rFonts w:hint="eastAsia" w:ascii="仿宋_GB2312" w:hAnsi="华文宋体" w:eastAsia="仿宋_GB2312"/>
          <w:kern w:val="0"/>
          <w:sz w:val="28"/>
          <w:szCs w:val="28"/>
          <w:lang w:val="zh-TW" w:eastAsia="zh-TW"/>
        </w:rPr>
        <w:t xml:space="preserve">        </w:t>
      </w:r>
      <w:r>
        <w:rPr>
          <w:rFonts w:hint="eastAsia" w:ascii="仿宋_GB2312" w:hAnsi="华文宋体" w:eastAsia="仿宋_GB2312"/>
          <w:kern w:val="0"/>
          <w:sz w:val="28"/>
          <w:szCs w:val="28"/>
        </w:rPr>
        <w:t>4</w:t>
      </w:r>
      <w:r>
        <w:rPr>
          <w:rFonts w:hint="eastAsia" w:ascii="仿宋_GB2312" w:eastAsia="仿宋_GB2312"/>
          <w:kern w:val="0"/>
          <w:sz w:val="28"/>
          <w:szCs w:val="28"/>
          <w:lang w:val="zh-TW" w:eastAsia="zh-TW"/>
        </w:rPr>
        <w:t>、五险一金</w:t>
      </w:r>
      <w:r>
        <w:rPr>
          <w:rFonts w:hint="eastAsia" w:ascii="仿宋_GB2312" w:eastAsia="仿宋_GB2312"/>
          <w:kern w:val="0"/>
          <w:sz w:val="28"/>
          <w:szCs w:val="28"/>
          <w:lang w:val="zh-CN"/>
        </w:rPr>
        <w:t>；</w:t>
      </w:r>
      <w:r>
        <w:rPr>
          <w:rFonts w:hint="eastAsia" w:ascii="仿宋_GB2312" w:eastAsia="仿宋_GB2312"/>
          <w:kern w:val="0"/>
          <w:sz w:val="28"/>
          <w:szCs w:val="28"/>
          <w:lang w:val="zh-TW" w:eastAsia="zh-TW"/>
        </w:rPr>
        <w:br w:type="textWrapping"/>
      </w:r>
      <w:r>
        <w:rPr>
          <w:rFonts w:hint="eastAsia" w:ascii="仿宋_GB2312" w:hAnsi="华文宋体" w:eastAsia="仿宋_GB2312"/>
          <w:kern w:val="0"/>
          <w:sz w:val="28"/>
          <w:szCs w:val="28"/>
          <w:lang w:val="zh-TW" w:eastAsia="zh-TW"/>
        </w:rPr>
        <w:t xml:space="preserve">        </w:t>
      </w:r>
      <w:r>
        <w:rPr>
          <w:rFonts w:hint="eastAsia" w:ascii="仿宋_GB2312" w:hAnsi="华文宋体" w:eastAsia="仿宋_GB2312"/>
          <w:kern w:val="0"/>
          <w:sz w:val="28"/>
          <w:szCs w:val="28"/>
        </w:rPr>
        <w:t>5</w:t>
      </w:r>
      <w:r>
        <w:rPr>
          <w:rFonts w:hint="eastAsia" w:ascii="仿宋_GB2312" w:eastAsia="仿宋_GB2312"/>
          <w:kern w:val="0"/>
          <w:sz w:val="28"/>
          <w:szCs w:val="28"/>
          <w:lang w:val="zh-TW" w:eastAsia="zh-TW"/>
        </w:rPr>
        <w:t>、</w:t>
      </w:r>
      <w:r>
        <w:rPr>
          <w:rFonts w:hint="eastAsia" w:ascii="仿宋_GB2312" w:eastAsia="仿宋_GB2312"/>
          <w:kern w:val="0"/>
          <w:sz w:val="28"/>
          <w:szCs w:val="28"/>
          <w:lang w:val="zh-CN"/>
        </w:rPr>
        <w:t>安排</w:t>
      </w:r>
      <w:r>
        <w:rPr>
          <w:rFonts w:hint="eastAsia" w:ascii="仿宋_GB2312" w:eastAsia="仿宋_GB2312"/>
          <w:kern w:val="0"/>
          <w:sz w:val="28"/>
          <w:szCs w:val="28"/>
          <w:lang w:val="zh-TW" w:eastAsia="zh-TW"/>
        </w:rPr>
        <w:t>住宿。</w:t>
      </w:r>
    </w:p>
    <w:p>
      <w:pPr>
        <w:pStyle w:val="13"/>
        <w:spacing w:line="300" w:lineRule="auto"/>
        <w:jc w:val="left"/>
        <w:rPr>
          <w:rFonts w:hint="eastAsia" w:ascii="仿宋_GB2312" w:hAnsi="华文宋体" w:eastAsia="仿宋_GB2312" w:cs="华文宋体"/>
          <w:kern w:val="0"/>
          <w:sz w:val="28"/>
          <w:szCs w:val="28"/>
        </w:rPr>
      </w:pPr>
      <w:r>
        <w:rPr>
          <w:rFonts w:hint="eastAsia" w:ascii="仿宋_GB2312" w:eastAsia="仿宋_GB2312"/>
          <w:kern w:val="0"/>
          <w:sz w:val="28"/>
          <w:szCs w:val="28"/>
          <w:lang w:val="zh-CN"/>
        </w:rPr>
        <w:t>公司地区：南京市建业区奥体大街</w:t>
      </w:r>
      <w:r>
        <w:rPr>
          <w:rFonts w:hint="eastAsia" w:ascii="仿宋_GB2312" w:hAnsi="华文宋体" w:eastAsia="仿宋_GB2312"/>
          <w:kern w:val="0"/>
          <w:sz w:val="28"/>
          <w:szCs w:val="28"/>
          <w:lang w:val="zh-CN"/>
        </w:rPr>
        <w:t>69</w:t>
      </w:r>
      <w:r>
        <w:rPr>
          <w:rFonts w:hint="eastAsia" w:ascii="仿宋_GB2312" w:eastAsia="仿宋_GB2312"/>
          <w:kern w:val="0"/>
          <w:sz w:val="28"/>
          <w:szCs w:val="28"/>
          <w:lang w:val="zh-CN"/>
        </w:rPr>
        <w:t>号新城可以园</w:t>
      </w:r>
      <w:r>
        <w:rPr>
          <w:rFonts w:hint="eastAsia" w:ascii="仿宋_GB2312" w:hAnsi="华文宋体" w:eastAsia="仿宋_GB2312"/>
          <w:kern w:val="0"/>
          <w:sz w:val="28"/>
          <w:szCs w:val="28"/>
          <w:lang w:val="zh-CN"/>
        </w:rPr>
        <w:t>04</w:t>
      </w:r>
      <w:r>
        <w:rPr>
          <w:rFonts w:hint="eastAsia" w:ascii="仿宋_GB2312" w:eastAsia="仿宋_GB2312"/>
          <w:kern w:val="0"/>
          <w:sz w:val="28"/>
          <w:szCs w:val="28"/>
          <w:lang w:val="zh-CN"/>
        </w:rPr>
        <w:t>栋</w:t>
      </w:r>
      <w:r>
        <w:rPr>
          <w:rFonts w:hint="eastAsia" w:ascii="仿宋_GB2312" w:hAnsi="华文宋体" w:eastAsia="仿宋_GB2312"/>
          <w:kern w:val="0"/>
          <w:sz w:val="28"/>
          <w:szCs w:val="28"/>
          <w:lang w:val="zh-CN"/>
        </w:rPr>
        <w:t>7</w:t>
      </w:r>
      <w:r>
        <w:rPr>
          <w:rFonts w:hint="eastAsia" w:ascii="仿宋_GB2312" w:eastAsia="仿宋_GB2312"/>
          <w:kern w:val="0"/>
          <w:sz w:val="28"/>
          <w:szCs w:val="28"/>
          <w:lang w:val="zh-CN"/>
        </w:rPr>
        <w:t>楼</w:t>
      </w:r>
    </w:p>
    <w:p>
      <w:pPr>
        <w:pStyle w:val="13"/>
        <w:spacing w:line="300" w:lineRule="auto"/>
        <w:jc w:val="left"/>
        <w:rPr>
          <w:rFonts w:hint="eastAsia" w:ascii="仿宋_GB2312" w:hAnsi="华文宋体" w:eastAsia="仿宋_GB2312" w:cs="华文宋体"/>
          <w:kern w:val="0"/>
          <w:sz w:val="28"/>
          <w:szCs w:val="28"/>
          <w:lang w:val="zh-TW" w:eastAsia="zh-TW"/>
        </w:rPr>
      </w:pPr>
      <w:r>
        <w:rPr>
          <w:rFonts w:hint="eastAsia" w:ascii="仿宋_GB2312" w:eastAsia="仿宋_GB2312"/>
          <w:kern w:val="0"/>
          <w:sz w:val="28"/>
          <w:szCs w:val="28"/>
          <w:lang w:val="zh-TW" w:eastAsia="zh-TW"/>
        </w:rPr>
        <w:t>联系人：汪经理</w:t>
      </w:r>
      <w:r>
        <w:rPr>
          <w:rFonts w:hint="eastAsia" w:ascii="仿宋_GB2312" w:hAnsi="华文宋体" w:eastAsia="仿宋_GB2312"/>
          <w:kern w:val="0"/>
          <w:sz w:val="28"/>
          <w:szCs w:val="28"/>
          <w:lang w:val="zh-TW" w:eastAsia="zh-TW"/>
        </w:rPr>
        <w:t xml:space="preserve">15850784779   </w:t>
      </w:r>
      <w:r>
        <w:rPr>
          <w:rFonts w:hint="eastAsia" w:ascii="仿宋_GB2312" w:eastAsia="仿宋_GB2312"/>
          <w:kern w:val="0"/>
          <w:sz w:val="28"/>
          <w:szCs w:val="28"/>
          <w:lang w:val="zh-TW" w:eastAsia="zh-TW"/>
        </w:rPr>
        <w:t>王经理</w:t>
      </w:r>
      <w:r>
        <w:rPr>
          <w:rFonts w:hint="eastAsia" w:ascii="仿宋_GB2312" w:hAnsi="华文宋体" w:eastAsia="仿宋_GB2312"/>
          <w:kern w:val="0"/>
          <w:sz w:val="28"/>
          <w:szCs w:val="28"/>
          <w:lang w:val="zh-TW" w:eastAsia="zh-TW"/>
        </w:rPr>
        <w:t>15856929502</w:t>
      </w:r>
    </w:p>
    <w:p>
      <w:pPr>
        <w:pStyle w:val="13"/>
        <w:spacing w:line="300" w:lineRule="auto"/>
        <w:jc w:val="left"/>
        <w:rPr>
          <w:rFonts w:hint="eastAsia" w:ascii="仿宋_GB2312" w:eastAsia="仿宋_GB2312"/>
        </w:rPr>
      </w:pPr>
      <w:r>
        <w:rPr>
          <w:rFonts w:hint="eastAsia" w:ascii="仿宋_GB2312" w:eastAsia="仿宋_GB2312"/>
          <w:kern w:val="0"/>
          <w:sz w:val="28"/>
          <w:szCs w:val="28"/>
          <w:lang w:val="zh-CN"/>
        </w:rPr>
        <w:t>邮箱：</w:t>
      </w:r>
      <w:r>
        <w:rPr>
          <w:rFonts w:hint="eastAsia" w:ascii="仿宋_GB2312" w:hAnsi="华文宋体" w:eastAsia="仿宋_GB2312"/>
          <w:kern w:val="0"/>
          <w:sz w:val="28"/>
          <w:szCs w:val="28"/>
          <w:lang w:val="zh-CN"/>
        </w:rPr>
        <w:t>185890032@qq.com</w:t>
      </w:r>
    </w:p>
    <w:p>
      <w:pPr>
        <w:rPr>
          <w:rFonts w:hint="eastAsia" w:ascii="仿宋_GB2312" w:eastAsia="仿宋_GB2312"/>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FC"/>
    <w:rsid w:val="000E3A1B"/>
    <w:rsid w:val="001F21F3"/>
    <w:rsid w:val="0021246B"/>
    <w:rsid w:val="002E5AB0"/>
    <w:rsid w:val="00356193"/>
    <w:rsid w:val="003B2078"/>
    <w:rsid w:val="004B6FFB"/>
    <w:rsid w:val="005578F6"/>
    <w:rsid w:val="007006EE"/>
    <w:rsid w:val="008343C8"/>
    <w:rsid w:val="008A711F"/>
    <w:rsid w:val="00AC6FD0"/>
    <w:rsid w:val="00AD577A"/>
    <w:rsid w:val="00B074AD"/>
    <w:rsid w:val="00B9513D"/>
    <w:rsid w:val="00BA4E81"/>
    <w:rsid w:val="00C23061"/>
    <w:rsid w:val="00C448C8"/>
    <w:rsid w:val="00D149FC"/>
    <w:rsid w:val="00D334F1"/>
    <w:rsid w:val="00D47FD5"/>
    <w:rsid w:val="00D50469"/>
    <w:rsid w:val="00E138B9"/>
    <w:rsid w:val="00FC3364"/>
    <w:rsid w:val="160C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semiHidden/>
    <w:unhideWhenUsed/>
    <w:uiPriority w:val="99"/>
    <w:pPr>
      <w:ind w:left="100" w:leftChars="2500"/>
    </w:pPr>
  </w:style>
  <w:style w:type="paragraph" w:styleId="4">
    <w:name w:val="Balloon Text"/>
    <w:basedOn w:val="1"/>
    <w:link w:val="12"/>
    <w:semiHidden/>
    <w:unhideWhenUsed/>
    <w:uiPriority w:val="99"/>
    <w:rPr>
      <w:sz w:val="18"/>
      <w:szCs w:val="18"/>
    </w:rPr>
  </w:style>
  <w:style w:type="paragraph" w:styleId="5">
    <w:name w:val="Normal (Web)"/>
    <w:basedOn w:val="1"/>
    <w:qFormat/>
    <w:uiPriority w:val="0"/>
    <w:pPr>
      <w:jc w:val="left"/>
    </w:pPr>
    <w:rPr>
      <w:rFonts w:asciiTheme="minorHAnsi" w:hAnsiTheme="minorHAnsi" w:eastAsiaTheme="minorEastAsia"/>
      <w:kern w:val="0"/>
      <w:sz w:val="24"/>
      <w:szCs w:val="22"/>
    </w:rPr>
  </w:style>
  <w:style w:type="character" w:styleId="7">
    <w:name w:val="Strong"/>
    <w:basedOn w:val="6"/>
    <w:qFormat/>
    <w:uiPriority w:val="0"/>
    <w:rPr>
      <w:b/>
      <w:bCs/>
    </w:rPr>
  </w:style>
  <w:style w:type="character" w:styleId="8">
    <w:name w:val="Hyperlink"/>
    <w:basedOn w:val="6"/>
    <w:uiPriority w:val="0"/>
    <w:rPr>
      <w:color w:val="0000FF"/>
      <w:u w:val="single"/>
    </w:rPr>
  </w:style>
  <w:style w:type="character" w:customStyle="1" w:styleId="10">
    <w:name w:val="日期 Char"/>
    <w:basedOn w:val="6"/>
    <w:link w:val="3"/>
    <w:semiHidden/>
    <w:uiPriority w:val="99"/>
    <w:rPr>
      <w:kern w:val="2"/>
      <w:sz w:val="21"/>
      <w:szCs w:val="24"/>
    </w:rPr>
  </w:style>
  <w:style w:type="character" w:customStyle="1" w:styleId="11">
    <w:name w:val="标题 2 Char"/>
    <w:basedOn w:val="6"/>
    <w:link w:val="2"/>
    <w:uiPriority w:val="0"/>
    <w:rPr>
      <w:rFonts w:ascii="宋体" w:hAnsi="宋体"/>
      <w:b/>
      <w:sz w:val="36"/>
      <w:szCs w:val="36"/>
    </w:rPr>
  </w:style>
  <w:style w:type="character" w:customStyle="1" w:styleId="12">
    <w:name w:val="批注框文本 Char"/>
    <w:basedOn w:val="6"/>
    <w:link w:val="4"/>
    <w:semiHidden/>
    <w:uiPriority w:val="99"/>
    <w:rPr>
      <w:kern w:val="2"/>
      <w:sz w:val="18"/>
      <w:szCs w:val="18"/>
    </w:rPr>
  </w:style>
  <w:style w:type="paragraph" w:customStyle="1" w:styleId="1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150</Words>
  <Characters>858</Characters>
  <Lines>7</Lines>
  <Paragraphs>2</Paragraphs>
  <TotalTime>197</TotalTime>
  <ScaleCrop>false</ScaleCrop>
  <LinksUpToDate>false</LinksUpToDate>
  <CharactersWithSpaces>1006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2018-09-21T00:19:00Z</dcterms:created>
  <dc:creator>USER</dc:creator>
  <cp:lastModifiedBy>Administrator</cp:lastModifiedBy>
  <dcterms:modified xsi:type="dcterms:W3CDTF">2018-12-17T04:47:03Z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